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30" w:lineRule="exact"/>
        <w:jc w:val="both"/>
        <w:rPr>
          <w:rFonts w:ascii="Times New Roman" w:hAnsi="Times New Roman" w:eastAsia="黑体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年度郴州市科协学会服务能力提升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计划项目资助项目名单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一、综合示范学会项目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220"/>
        <w:gridCol w:w="4836"/>
        <w:gridCol w:w="2490"/>
        <w:gridCol w:w="155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tblHeader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资助金额（万元）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XHNL202201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不忘初心，砥砺前行—争创市综合示范学会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郴州市药学会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XHNL202202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郴州市机械电子工程学会服务能力提升建设项目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郴州市机械电子工程学会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二、学会品牌学术活动项目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220"/>
        <w:gridCol w:w="4836"/>
        <w:gridCol w:w="2490"/>
        <w:gridCol w:w="155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资助金额（万元）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XHNL202203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杂交水稻制种全程机械化技术集成学术活动与示范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郴州市农学会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罗懿发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XHNL202204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郴州市药学会“党建引领学术、构建健康郴州”品牌学术活动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郴州市药学会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彭国茳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XHNL202205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微纳光学研讨会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郴州市物理学会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XHNL202206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创新开展学术活动促进重症护理学科发展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郴州市护理学会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XHNL202207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郴州市农村科技辅导员能力提升学术交流活动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郴州市青少年科技教育协会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刘承忠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三、学会特色科普活动项目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220"/>
        <w:gridCol w:w="4836"/>
        <w:gridCol w:w="2490"/>
        <w:gridCol w:w="155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资助金额（万元）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XHNL202208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强化安全意识，普及安全知识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郴州职业技术学院科协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杨有粮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XHNL202209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农村实用技术指导与培训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郴州市老科技工作者协会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朱孝党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XHNL202210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资兴乡镇中小学生心理健康宣教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郴州市心理卫生协会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XHNL202211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科学防治妇科肿瘤--妇女防癌知识科普宣讲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郴州市医学会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彭丽秀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XHNL202212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进社区促“双减”我们在行动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郴州市航空模型技术协会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何铧龙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四、决策咨询和课题调研项目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220"/>
        <w:gridCol w:w="4836"/>
        <w:gridCol w:w="2490"/>
        <w:gridCol w:w="155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资助金额（万元）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XHNL202213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自贸区建设背景下郴州职业教育适应性研究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郴州职业技术学院科协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鲁玉桃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XHNL202214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新发展理念下的乡村振兴战略研究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湘南学院科协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余进东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XHNL202215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郴州地区脑卒中流行病学调查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郴州市医学会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XHNL202216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打造郴州特色文旅品牌的策略研究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湘南幼儿师范高等专科学校科协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侯琳波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XHNL202217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国内抗肿瘤新药临床研究热点解析及优化策略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郴州市抗癌协会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刘海龙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五、市级学会服务站项目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220"/>
        <w:gridCol w:w="4836"/>
        <w:gridCol w:w="2490"/>
        <w:gridCol w:w="155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资助金额（万元）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XHNL202218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中医治未病特色诊疗技术——“冬病夏治、夏病冬治”天灸行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郴州市康复医学会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XHNL202219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郴州市家居智能机器人技术及人才培养服务站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郴州职业技术学院科协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jc w:val="left"/>
        <w:textAlignment w:val="auto"/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六、优秀学会建设项目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220"/>
        <w:gridCol w:w="4836"/>
        <w:gridCol w:w="2490"/>
        <w:gridCol w:w="155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资助金额（万元）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XHNL202220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优秀学会建设项目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郴州市老科技工作者协会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阳新元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XHNL202221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儿童青少年“脊柱侧弯筛查”走进校园公益活动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郴州市康复医学会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刘兆平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XHNL202222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示范引领学会建设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郴州市航空模型技术协会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何铧龙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XHNL202223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肿瘤放疗智能化示范基地建设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郴州市抗癌协会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XHNL202224</w:t>
            </w:r>
          </w:p>
        </w:tc>
        <w:tc>
          <w:tcPr>
            <w:tcW w:w="1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市药学会优秀学会建设项目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郴州市药学会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周建军</w:t>
            </w:r>
          </w:p>
        </w:tc>
      </w:tr>
    </w:tbl>
    <w:p>
      <w:pPr>
        <w:spacing w:line="53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100" w:lineRule="exact"/>
        <w:ind w:right="1123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701" w:bottom="1531" w:left="1701" w:header="851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785552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91477166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24"/>
    <w:rsid w:val="00021860"/>
    <w:rsid w:val="00022DA3"/>
    <w:rsid w:val="0003205F"/>
    <w:rsid w:val="00045562"/>
    <w:rsid w:val="00056A06"/>
    <w:rsid w:val="0005712D"/>
    <w:rsid w:val="000808E9"/>
    <w:rsid w:val="00087C3A"/>
    <w:rsid w:val="0009023A"/>
    <w:rsid w:val="00091B87"/>
    <w:rsid w:val="000E0819"/>
    <w:rsid w:val="000F378C"/>
    <w:rsid w:val="000F5079"/>
    <w:rsid w:val="00101657"/>
    <w:rsid w:val="00107336"/>
    <w:rsid w:val="00124C9F"/>
    <w:rsid w:val="00133E39"/>
    <w:rsid w:val="0018615D"/>
    <w:rsid w:val="001A25F4"/>
    <w:rsid w:val="001B1035"/>
    <w:rsid w:val="001F24F6"/>
    <w:rsid w:val="00241EE4"/>
    <w:rsid w:val="0024762B"/>
    <w:rsid w:val="00250F9D"/>
    <w:rsid w:val="00253932"/>
    <w:rsid w:val="0027665F"/>
    <w:rsid w:val="0028557D"/>
    <w:rsid w:val="002D476A"/>
    <w:rsid w:val="002E756E"/>
    <w:rsid w:val="002F3985"/>
    <w:rsid w:val="003062B6"/>
    <w:rsid w:val="00306424"/>
    <w:rsid w:val="003102A6"/>
    <w:rsid w:val="00321428"/>
    <w:rsid w:val="00340D71"/>
    <w:rsid w:val="00380035"/>
    <w:rsid w:val="003914D5"/>
    <w:rsid w:val="00416C50"/>
    <w:rsid w:val="00425E75"/>
    <w:rsid w:val="0046596D"/>
    <w:rsid w:val="004678AB"/>
    <w:rsid w:val="00477547"/>
    <w:rsid w:val="00495D86"/>
    <w:rsid w:val="004C6D99"/>
    <w:rsid w:val="004D1DB0"/>
    <w:rsid w:val="004D56EE"/>
    <w:rsid w:val="0050095F"/>
    <w:rsid w:val="00504429"/>
    <w:rsid w:val="0052265E"/>
    <w:rsid w:val="005477A9"/>
    <w:rsid w:val="005724DD"/>
    <w:rsid w:val="00591808"/>
    <w:rsid w:val="005D2578"/>
    <w:rsid w:val="005D4CC1"/>
    <w:rsid w:val="005D7ECF"/>
    <w:rsid w:val="005E2540"/>
    <w:rsid w:val="00621612"/>
    <w:rsid w:val="00644E8C"/>
    <w:rsid w:val="00693197"/>
    <w:rsid w:val="00695E76"/>
    <w:rsid w:val="006B26DE"/>
    <w:rsid w:val="006C5CD1"/>
    <w:rsid w:val="006F294B"/>
    <w:rsid w:val="006F3116"/>
    <w:rsid w:val="0074284A"/>
    <w:rsid w:val="0074588E"/>
    <w:rsid w:val="00754330"/>
    <w:rsid w:val="007556A5"/>
    <w:rsid w:val="007A0893"/>
    <w:rsid w:val="007B6595"/>
    <w:rsid w:val="00861424"/>
    <w:rsid w:val="00870D65"/>
    <w:rsid w:val="00886739"/>
    <w:rsid w:val="0089442E"/>
    <w:rsid w:val="008E678B"/>
    <w:rsid w:val="0090434B"/>
    <w:rsid w:val="0091471F"/>
    <w:rsid w:val="00927AD1"/>
    <w:rsid w:val="00940A1C"/>
    <w:rsid w:val="00971949"/>
    <w:rsid w:val="009904A1"/>
    <w:rsid w:val="009C6FDD"/>
    <w:rsid w:val="009D69C8"/>
    <w:rsid w:val="009F4F68"/>
    <w:rsid w:val="00A15205"/>
    <w:rsid w:val="00A23608"/>
    <w:rsid w:val="00A476F1"/>
    <w:rsid w:val="00A51955"/>
    <w:rsid w:val="00A614F9"/>
    <w:rsid w:val="00A85BFB"/>
    <w:rsid w:val="00AA04AC"/>
    <w:rsid w:val="00AD2F55"/>
    <w:rsid w:val="00AE47DD"/>
    <w:rsid w:val="00AE5FC4"/>
    <w:rsid w:val="00AF666C"/>
    <w:rsid w:val="00B07069"/>
    <w:rsid w:val="00B1119F"/>
    <w:rsid w:val="00B373DD"/>
    <w:rsid w:val="00B43C94"/>
    <w:rsid w:val="00B51830"/>
    <w:rsid w:val="00B71C09"/>
    <w:rsid w:val="00B96FD1"/>
    <w:rsid w:val="00BC4A67"/>
    <w:rsid w:val="00C275F8"/>
    <w:rsid w:val="00C60F3F"/>
    <w:rsid w:val="00CC46AD"/>
    <w:rsid w:val="00CC4B94"/>
    <w:rsid w:val="00CD6431"/>
    <w:rsid w:val="00CE22F9"/>
    <w:rsid w:val="00D31089"/>
    <w:rsid w:val="00D7151C"/>
    <w:rsid w:val="00E14FF3"/>
    <w:rsid w:val="00E443F0"/>
    <w:rsid w:val="00E4684E"/>
    <w:rsid w:val="00E56442"/>
    <w:rsid w:val="00E61E31"/>
    <w:rsid w:val="00E86768"/>
    <w:rsid w:val="00E94D3D"/>
    <w:rsid w:val="00F41454"/>
    <w:rsid w:val="00F711E5"/>
    <w:rsid w:val="00F80748"/>
    <w:rsid w:val="00FB744F"/>
    <w:rsid w:val="3B9D636E"/>
    <w:rsid w:val="3FBC1F7E"/>
    <w:rsid w:val="4AC4631C"/>
    <w:rsid w:val="515CCFED"/>
    <w:rsid w:val="583F60FA"/>
    <w:rsid w:val="5E7FC744"/>
    <w:rsid w:val="5EF71839"/>
    <w:rsid w:val="6F5EBC85"/>
    <w:rsid w:val="6FFF6F94"/>
    <w:rsid w:val="72715506"/>
    <w:rsid w:val="735F9956"/>
    <w:rsid w:val="7EB26150"/>
    <w:rsid w:val="7EB71F91"/>
    <w:rsid w:val="7EFE0386"/>
    <w:rsid w:val="7F7DF04C"/>
    <w:rsid w:val="7FD7EA11"/>
    <w:rsid w:val="BDEEEEDF"/>
    <w:rsid w:val="BEF4798C"/>
    <w:rsid w:val="BEF8C10D"/>
    <w:rsid w:val="CFD6F160"/>
    <w:rsid w:val="CFFD3A6E"/>
    <w:rsid w:val="D9F9DF3F"/>
    <w:rsid w:val="DA3FE326"/>
    <w:rsid w:val="EEF72FA4"/>
    <w:rsid w:val="FF6F02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513</Words>
  <Characters>2926</Characters>
  <Lines>24</Lines>
  <Paragraphs>6</Paragraphs>
  <TotalTime>3</TotalTime>
  <ScaleCrop>false</ScaleCrop>
  <LinksUpToDate>false</LinksUpToDate>
  <CharactersWithSpaces>3433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2017-12-01T09:52:00Z</dcterms:created>
  <dc:creator>DLONG</dc:creator>
  <cp:lastModifiedBy>kylin</cp:lastModifiedBy>
  <cp:lastPrinted>2021-11-20T09:49:00Z</cp:lastPrinted>
  <dcterms:modified xsi:type="dcterms:W3CDTF">2022-07-22T16:55:00Z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